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E8AC9" w14:textId="77777777" w:rsidR="000506D6" w:rsidRPr="00647556" w:rsidRDefault="00804BE5">
      <w:pPr>
        <w:rPr>
          <w:rFonts w:ascii="Calibri" w:eastAsia="Calibri" w:hAnsi="Calibri" w:cs="Calibri"/>
          <w:i/>
          <w:color w:val="222222"/>
        </w:rPr>
      </w:pPr>
      <w:r w:rsidRPr="00647556">
        <w:rPr>
          <w:rFonts w:ascii="Calibri" w:eastAsia="Calibri" w:hAnsi="Calibri" w:cs="Calibri"/>
          <w:i/>
          <w:color w:val="222222"/>
        </w:rPr>
        <w:t>Tisková zpráva</w:t>
      </w:r>
      <w:r w:rsidRPr="00647556">
        <w:rPr>
          <w:rFonts w:ascii="Calibri" w:eastAsia="Calibri" w:hAnsi="Calibri" w:cs="Calibri"/>
          <w:i/>
          <w:color w:val="222222"/>
        </w:rPr>
        <w:tab/>
      </w:r>
    </w:p>
    <w:p w14:paraId="187F498B" w14:textId="77777777" w:rsidR="000506D6" w:rsidRPr="00647556" w:rsidRDefault="00804BE5">
      <w:pPr>
        <w:rPr>
          <w:rFonts w:ascii="Calibri" w:eastAsia="Calibri" w:hAnsi="Calibri" w:cs="Calibri"/>
          <w:i/>
          <w:color w:val="222222"/>
        </w:rPr>
      </w:pPr>
      <w:r w:rsidRPr="00647556">
        <w:rPr>
          <w:rFonts w:ascii="Calibri" w:eastAsia="Calibri" w:hAnsi="Calibri" w:cs="Calibri"/>
          <w:i/>
          <w:color w:val="222222"/>
        </w:rPr>
        <w:tab/>
      </w:r>
      <w:r w:rsidRPr="00647556">
        <w:rPr>
          <w:rFonts w:ascii="Calibri" w:eastAsia="Calibri" w:hAnsi="Calibri" w:cs="Calibri"/>
          <w:i/>
          <w:color w:val="222222"/>
        </w:rPr>
        <w:tab/>
      </w:r>
      <w:r w:rsidRPr="00647556">
        <w:rPr>
          <w:rFonts w:ascii="Calibri" w:eastAsia="Calibri" w:hAnsi="Calibri" w:cs="Calibri"/>
          <w:i/>
          <w:color w:val="222222"/>
        </w:rPr>
        <w:tab/>
      </w:r>
      <w:r w:rsidRPr="00647556">
        <w:rPr>
          <w:rFonts w:ascii="Calibri" w:eastAsia="Calibri" w:hAnsi="Calibri" w:cs="Calibri"/>
          <w:i/>
          <w:color w:val="222222"/>
        </w:rPr>
        <w:tab/>
      </w:r>
      <w:r w:rsidRPr="00647556">
        <w:rPr>
          <w:rFonts w:ascii="Calibri" w:eastAsia="Calibri" w:hAnsi="Calibri" w:cs="Calibri"/>
          <w:i/>
          <w:color w:val="222222"/>
        </w:rPr>
        <w:tab/>
      </w:r>
      <w:r w:rsidRPr="00647556">
        <w:rPr>
          <w:rFonts w:ascii="Calibri" w:eastAsia="Calibri" w:hAnsi="Calibri" w:cs="Calibri"/>
          <w:i/>
          <w:color w:val="222222"/>
        </w:rPr>
        <w:tab/>
      </w:r>
      <w:r w:rsidRPr="00647556">
        <w:rPr>
          <w:rFonts w:ascii="Calibri" w:eastAsia="Calibri" w:hAnsi="Calibri" w:cs="Calibri"/>
          <w:i/>
          <w:color w:val="222222"/>
        </w:rPr>
        <w:tab/>
      </w:r>
    </w:p>
    <w:p w14:paraId="66352219" w14:textId="77777777" w:rsidR="000506D6" w:rsidRPr="00647556" w:rsidRDefault="00804BE5">
      <w:pPr>
        <w:rPr>
          <w:rFonts w:ascii="Calibri" w:eastAsia="Calibri" w:hAnsi="Calibri" w:cs="Calibri"/>
          <w:b/>
          <w:color w:val="222222"/>
          <w:sz w:val="24"/>
          <w:szCs w:val="24"/>
        </w:rPr>
      </w:pPr>
      <w:r w:rsidRPr="00647556">
        <w:rPr>
          <w:rFonts w:ascii="Calibri" w:eastAsia="Calibri" w:hAnsi="Calibri" w:cs="Calibri"/>
          <w:b/>
          <w:color w:val="222222"/>
          <w:sz w:val="24"/>
          <w:szCs w:val="24"/>
        </w:rPr>
        <w:t>Finále Plzeň začíná 23. září! Představí to nejčerstvější z české filmové, televizní a internetové tvorby</w:t>
      </w:r>
    </w:p>
    <w:p w14:paraId="1F6A19A9" w14:textId="77777777" w:rsidR="000506D6" w:rsidRPr="00647556" w:rsidRDefault="000506D6">
      <w:pPr>
        <w:rPr>
          <w:rFonts w:ascii="Calibri" w:eastAsia="Calibri" w:hAnsi="Calibri" w:cs="Calibri"/>
          <w:b/>
          <w:color w:val="222222"/>
        </w:rPr>
      </w:pPr>
    </w:p>
    <w:p w14:paraId="4467368B" w14:textId="77777777" w:rsidR="000506D6" w:rsidRDefault="00804BE5">
      <w:pPr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i/>
          <w:color w:val="222222"/>
        </w:rPr>
        <w:t>12. 8. 2022, Plzeň</w:t>
      </w:r>
      <w:r w:rsidRPr="00647556">
        <w:rPr>
          <w:rFonts w:ascii="Calibri" w:eastAsia="Calibri" w:hAnsi="Calibri" w:cs="Calibri"/>
          <w:color w:val="222222"/>
        </w:rPr>
        <w:t xml:space="preserve"> – Již 35. ročník filmového festivalu Finále Plzeň proběhne v západočeské metropoli od 23. do 28. září. Během šesti dnů mohou návštěvníci </w:t>
      </w:r>
      <w:r w:rsidR="00935972" w:rsidRPr="00647556">
        <w:rPr>
          <w:rFonts w:ascii="Calibri" w:eastAsia="Calibri" w:hAnsi="Calibri" w:cs="Calibri"/>
          <w:color w:val="222222"/>
        </w:rPr>
        <w:t>z</w:t>
      </w:r>
      <w:r w:rsidRPr="00647556">
        <w:rPr>
          <w:rFonts w:ascii="Calibri" w:eastAsia="Calibri" w:hAnsi="Calibri" w:cs="Calibri"/>
          <w:color w:val="222222"/>
        </w:rPr>
        <w:t xml:space="preserve">hlédnout největší trháky uplynulého roku, žhavé novinky, které teprve premiéra čeká, i snímky, které rychle prolétly kiny, ale určitě stojí za vidění. </w:t>
      </w:r>
      <w:bookmarkStart w:id="0" w:name="_Hlk111803959"/>
      <w:r w:rsidRPr="00647556">
        <w:rPr>
          <w:rFonts w:ascii="Calibri" w:eastAsia="Calibri" w:hAnsi="Calibri" w:cs="Calibri"/>
          <w:color w:val="222222"/>
        </w:rPr>
        <w:t>Kromě ryze českých filmů jsou na programu i nejzajímavější projekty z Německa a Maďarska a také zahraniční snímky, na kterých se podíleli čeští tvůrci. Vybírat bude možné z hraných, animovaných, dokumentárních, televizních, internetových, studentských, krátkých i seriálových projektů</w:t>
      </w:r>
      <w:bookmarkEnd w:id="0"/>
      <w:r w:rsidRPr="00647556">
        <w:rPr>
          <w:rFonts w:ascii="Calibri" w:eastAsia="Calibri" w:hAnsi="Calibri" w:cs="Calibri"/>
          <w:color w:val="222222"/>
        </w:rPr>
        <w:t xml:space="preserve">. Celkově se uskuteční přes sto projekcí. Mimo ně jsou připraveny diskuze s tvůrci, </w:t>
      </w:r>
      <w:r w:rsidR="00935972" w:rsidRPr="00647556">
        <w:rPr>
          <w:rFonts w:ascii="Calibri" w:eastAsia="Calibri" w:hAnsi="Calibri" w:cs="Calibri"/>
          <w:color w:val="222222"/>
        </w:rPr>
        <w:t>autorská</w:t>
      </w:r>
      <w:r w:rsidRPr="00647556">
        <w:rPr>
          <w:rFonts w:ascii="Calibri" w:eastAsia="Calibri" w:hAnsi="Calibri" w:cs="Calibri"/>
          <w:color w:val="222222"/>
        </w:rPr>
        <w:t xml:space="preserve"> čtení, koncerty a večírky. </w:t>
      </w:r>
      <w:r w:rsidRPr="00647556">
        <w:rPr>
          <w:rFonts w:ascii="Calibri" w:eastAsia="Calibri" w:hAnsi="Calibri" w:cs="Calibri"/>
          <w:b/>
          <w:color w:val="222222"/>
        </w:rPr>
        <w:t>Vstupenky</w:t>
      </w:r>
      <w:r w:rsidRPr="00647556">
        <w:rPr>
          <w:rFonts w:ascii="Calibri" w:eastAsia="Calibri" w:hAnsi="Calibri" w:cs="Calibri"/>
          <w:color w:val="222222"/>
        </w:rPr>
        <w:t xml:space="preserve"> na jednotlivé projekce za sympatickou cenu 100 Kč za jeden lístek a výhodné festivalové akreditace budou v prodeji </w:t>
      </w:r>
      <w:r w:rsidRPr="00647556">
        <w:rPr>
          <w:rFonts w:ascii="Calibri" w:eastAsia="Calibri" w:hAnsi="Calibri" w:cs="Calibri"/>
          <w:b/>
          <w:color w:val="222222"/>
        </w:rPr>
        <w:t>od 9. září</w:t>
      </w:r>
      <w:r w:rsidRPr="00647556">
        <w:rPr>
          <w:rFonts w:ascii="Calibri" w:eastAsia="Calibri" w:hAnsi="Calibri" w:cs="Calibri"/>
          <w:color w:val="222222"/>
        </w:rPr>
        <w:t xml:space="preserve"> přes webové stránky </w:t>
      </w:r>
      <w:hyperlink r:id="rId9">
        <w:r w:rsidRPr="00647556">
          <w:rPr>
            <w:rFonts w:ascii="Calibri" w:eastAsia="Calibri" w:hAnsi="Calibri" w:cs="Calibri"/>
            <w:color w:val="222222"/>
            <w:u w:val="single"/>
          </w:rPr>
          <w:t>www.festivalfinale.cz</w:t>
        </w:r>
      </w:hyperlink>
      <w:r w:rsidRPr="00647556">
        <w:rPr>
          <w:rFonts w:ascii="Calibri" w:eastAsia="Calibri" w:hAnsi="Calibri" w:cs="Calibri"/>
          <w:color w:val="222222"/>
        </w:rPr>
        <w:t xml:space="preserve"> nebo přes portál </w:t>
      </w:r>
      <w:r w:rsidRPr="00647556">
        <w:rPr>
          <w:rFonts w:ascii="Calibri" w:eastAsia="Calibri" w:hAnsi="Calibri" w:cs="Calibri"/>
          <w:color w:val="222222"/>
          <w:u w:val="single"/>
        </w:rPr>
        <w:t>GoOut.cz.</w:t>
      </w:r>
      <w:r w:rsidRPr="00647556">
        <w:rPr>
          <w:rFonts w:ascii="Calibri" w:eastAsia="Calibri" w:hAnsi="Calibri" w:cs="Calibri"/>
          <w:color w:val="222222"/>
        </w:rPr>
        <w:t xml:space="preserve"> </w:t>
      </w:r>
    </w:p>
    <w:p w14:paraId="3316C015" w14:textId="77777777" w:rsidR="00ED42CF" w:rsidRPr="00647556" w:rsidRDefault="00ED42CF">
      <w:pPr>
        <w:rPr>
          <w:rFonts w:ascii="Calibri" w:eastAsia="Calibri" w:hAnsi="Calibri" w:cs="Calibri"/>
          <w:color w:val="222222"/>
        </w:rPr>
      </w:pPr>
    </w:p>
    <w:p w14:paraId="46A45DA5" w14:textId="77777777" w:rsidR="000506D6" w:rsidRPr="00647556" w:rsidRDefault="00804BE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i/>
          <w:color w:val="222222"/>
        </w:rPr>
        <w:t xml:space="preserve">„Uplynulý rok byl, navzdory tomu, že ho ještě stále ovlivnila pandemie, velmi plodný a jsem rád, že návštěvníkům festivalu můžeme ukázat to nejlepší, co se v české kinematografii urodilo. A že bylo z čeho vybírat! České filmy dominovaly v domácí kino distribuci, mnohé tituly dokonce pokořily hranici, za kterou by se nemusely stydět ani v předpandemických časech. Také jsme byli svědky uvedení českých a koprodukčních filmů na prestižních světových festivalech v Berlíně, </w:t>
      </w:r>
      <w:r w:rsidR="00935972" w:rsidRPr="00647556">
        <w:rPr>
          <w:rFonts w:ascii="Calibri" w:eastAsia="Calibri" w:hAnsi="Calibri" w:cs="Calibri"/>
          <w:i/>
          <w:color w:val="222222"/>
        </w:rPr>
        <w:t>Locarnu</w:t>
      </w:r>
      <w:r w:rsidRPr="00647556">
        <w:rPr>
          <w:rFonts w:ascii="Calibri" w:eastAsia="Calibri" w:hAnsi="Calibri" w:cs="Calibri"/>
          <w:i/>
          <w:color w:val="222222"/>
        </w:rPr>
        <w:t>, Benátkách a dalších. A všechny tyto úspěšné snímky můžete vidět jako první diváci v ČR hned po jejich světové premiéře právě u nás, na Finále,“</w:t>
      </w:r>
      <w:r w:rsidRPr="00647556">
        <w:rPr>
          <w:rFonts w:ascii="Calibri" w:eastAsia="Calibri" w:hAnsi="Calibri" w:cs="Calibri"/>
          <w:color w:val="222222"/>
        </w:rPr>
        <w:t xml:space="preserve"> uvádí programový ředitel </w:t>
      </w:r>
      <w:r w:rsidRPr="00647556">
        <w:rPr>
          <w:rFonts w:ascii="Calibri" w:eastAsia="Calibri" w:hAnsi="Calibri" w:cs="Calibri"/>
          <w:b/>
          <w:color w:val="222222"/>
        </w:rPr>
        <w:t>Peter Badač</w:t>
      </w:r>
      <w:r w:rsidRPr="00647556">
        <w:rPr>
          <w:rFonts w:ascii="Calibri" w:eastAsia="Calibri" w:hAnsi="Calibri" w:cs="Calibri"/>
          <w:color w:val="222222"/>
        </w:rPr>
        <w:t>.</w:t>
      </w:r>
    </w:p>
    <w:p w14:paraId="2AA9530B" w14:textId="77777777" w:rsidR="000506D6" w:rsidRPr="00647556" w:rsidRDefault="00804BE5">
      <w:pPr>
        <w:spacing w:line="240" w:lineRule="auto"/>
        <w:rPr>
          <w:rFonts w:ascii="Calibri" w:eastAsia="Calibri" w:hAnsi="Calibri" w:cs="Calibri"/>
          <w:b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Zahajovací film </w:t>
      </w:r>
    </w:p>
    <w:p w14:paraId="3CE38724" w14:textId="3416E037" w:rsidR="000506D6" w:rsidRPr="00647556" w:rsidRDefault="00804BE5">
      <w:pPr>
        <w:spacing w:line="240" w:lineRule="auto"/>
        <w:rPr>
          <w:rFonts w:ascii="Calibri" w:eastAsia="Calibri" w:hAnsi="Calibri" w:cs="Calibri"/>
          <w:color w:val="222222"/>
          <w:sz w:val="30"/>
          <w:szCs w:val="30"/>
        </w:rPr>
      </w:pPr>
      <w:r w:rsidRPr="00647556">
        <w:rPr>
          <w:rFonts w:ascii="Calibri" w:eastAsia="Calibri" w:hAnsi="Calibri" w:cs="Calibri"/>
          <w:color w:val="222222"/>
        </w:rPr>
        <w:t xml:space="preserve">Finále slavnostně zahájí 23. září od 18:30 česká premiéra historického velkofilmu Il Boemo o významném českém skladateli Josefu Myslivečkovi s Vojtěchem Dykem v hlavní roli. Snímek režiséra Petra Václava zavede diváka do slunné Itálie 18. století, kde Mysliveček žil, tvořil, stal se legendou, ale také zemřel v zapomnění. Film zastupuje českou kinematografii v hlavní soutěži filmového festivalu v San Sebastianu. </w:t>
      </w:r>
    </w:p>
    <w:p w14:paraId="7FC4481E" w14:textId="77777777" w:rsidR="000506D6" w:rsidRPr="00647556" w:rsidRDefault="000506D6">
      <w:pPr>
        <w:spacing w:line="240" w:lineRule="auto"/>
        <w:rPr>
          <w:rFonts w:ascii="Calibri" w:eastAsia="Calibri" w:hAnsi="Calibri" w:cs="Calibri"/>
          <w:color w:val="222222"/>
          <w:sz w:val="30"/>
          <w:szCs w:val="30"/>
        </w:rPr>
      </w:pPr>
    </w:p>
    <w:p w14:paraId="280F9126" w14:textId="77777777" w:rsidR="000506D6" w:rsidRPr="00647556" w:rsidRDefault="00804BE5">
      <w:pPr>
        <w:spacing w:line="240" w:lineRule="auto"/>
        <w:rPr>
          <w:rFonts w:ascii="Calibri" w:eastAsia="Calibri" w:hAnsi="Calibri" w:cs="Calibri"/>
          <w:b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Soutěžní filmy </w:t>
      </w:r>
    </w:p>
    <w:p w14:paraId="78402828" w14:textId="77777777" w:rsidR="000506D6" w:rsidRPr="00647556" w:rsidRDefault="00804BE5">
      <w:p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color w:val="222222"/>
        </w:rPr>
        <w:t xml:space="preserve">Snímky v 5 soutěžních sekcích budou hodnotit mezinárodní poroty složené výhradně ze zahraničních filmových profesionálů a studentské poroty ze Západočeské univerzity v Plzni. Tvůrci vítězných  snímků převezmou 28. září na slavnostním zakončení festivalu ocenění Zlatý ledňáček. </w:t>
      </w:r>
    </w:p>
    <w:p w14:paraId="50518010" w14:textId="77777777" w:rsidR="000506D6" w:rsidRPr="00647556" w:rsidRDefault="000506D6">
      <w:pPr>
        <w:spacing w:line="240" w:lineRule="auto"/>
        <w:rPr>
          <w:rFonts w:ascii="Calibri" w:eastAsia="Calibri" w:hAnsi="Calibri" w:cs="Calibri"/>
          <w:color w:val="222222"/>
        </w:rPr>
      </w:pPr>
    </w:p>
    <w:p w14:paraId="61AAD7A0" w14:textId="77777777" w:rsidR="000506D6" w:rsidRPr="00647556" w:rsidRDefault="00804BE5">
      <w:pPr>
        <w:spacing w:line="240" w:lineRule="auto"/>
        <w:rPr>
          <w:rFonts w:ascii="Calibri" w:eastAsia="Calibri" w:hAnsi="Calibri" w:cs="Calibri"/>
          <w:b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Nejlepší celovečerní hraný a animovaný film</w:t>
      </w:r>
    </w:p>
    <w:p w14:paraId="721F11F4" w14:textId="77777777" w:rsidR="000506D6" w:rsidRPr="00647556" w:rsidRDefault="00804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107 matek </w:t>
      </w:r>
      <w:r w:rsidRPr="00647556">
        <w:rPr>
          <w:rFonts w:ascii="Calibri" w:eastAsia="Calibri" w:hAnsi="Calibri" w:cs="Calibri"/>
          <w:color w:val="222222"/>
        </w:rPr>
        <w:t>(režie</w:t>
      </w:r>
      <w:r w:rsidRPr="00647556">
        <w:rPr>
          <w:rFonts w:ascii="Calibri" w:eastAsia="Calibri" w:hAnsi="Calibri" w:cs="Calibri"/>
          <w:b/>
          <w:color w:val="222222"/>
        </w:rPr>
        <w:t xml:space="preserve"> </w:t>
      </w:r>
      <w:r w:rsidRPr="00647556">
        <w:rPr>
          <w:rFonts w:ascii="Calibri" w:eastAsia="Calibri" w:hAnsi="Calibri" w:cs="Calibri"/>
          <w:color w:val="222222"/>
        </w:rPr>
        <w:t>Peter Kerekes)</w:t>
      </w:r>
    </w:p>
    <w:p w14:paraId="2D00AF02" w14:textId="77777777" w:rsidR="000506D6" w:rsidRPr="00647556" w:rsidRDefault="00804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Banger </w:t>
      </w:r>
      <w:r w:rsidRPr="00647556">
        <w:rPr>
          <w:rFonts w:ascii="Calibri" w:eastAsia="Calibri" w:hAnsi="Calibri" w:cs="Calibri"/>
          <w:color w:val="222222"/>
        </w:rPr>
        <w:t>(režie</w:t>
      </w:r>
      <w:r w:rsidRPr="00647556">
        <w:rPr>
          <w:rFonts w:ascii="Calibri" w:eastAsia="Calibri" w:hAnsi="Calibri" w:cs="Calibri"/>
          <w:b/>
          <w:color w:val="222222"/>
        </w:rPr>
        <w:t xml:space="preserve"> </w:t>
      </w:r>
      <w:r w:rsidRPr="00647556">
        <w:rPr>
          <w:rFonts w:ascii="Calibri" w:eastAsia="Calibri" w:hAnsi="Calibri" w:cs="Calibri"/>
          <w:color w:val="222222"/>
        </w:rPr>
        <w:t>Adam Sedlák)</w:t>
      </w:r>
    </w:p>
    <w:p w14:paraId="0E46B2D3" w14:textId="77777777" w:rsidR="000506D6" w:rsidRPr="00647556" w:rsidRDefault="00804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Buko </w:t>
      </w:r>
      <w:r w:rsidRPr="00647556">
        <w:rPr>
          <w:rFonts w:ascii="Calibri" w:eastAsia="Calibri" w:hAnsi="Calibri" w:cs="Calibri"/>
          <w:color w:val="222222"/>
        </w:rPr>
        <w:t>(režie</w:t>
      </w:r>
      <w:r w:rsidRPr="00647556">
        <w:rPr>
          <w:rFonts w:ascii="Calibri" w:eastAsia="Calibri" w:hAnsi="Calibri" w:cs="Calibri"/>
          <w:b/>
          <w:color w:val="222222"/>
        </w:rPr>
        <w:t xml:space="preserve"> </w:t>
      </w:r>
      <w:r w:rsidRPr="00647556">
        <w:rPr>
          <w:rFonts w:ascii="Calibri" w:eastAsia="Calibri" w:hAnsi="Calibri" w:cs="Calibri"/>
          <w:color w:val="222222"/>
        </w:rPr>
        <w:t>A</w:t>
      </w:r>
      <w:r w:rsidRPr="00647556">
        <w:rPr>
          <w:rFonts w:ascii="Calibri" w:eastAsia="Calibri" w:hAnsi="Calibri" w:cs="Calibri"/>
          <w:color w:val="222222"/>
          <w:shd w:val="clear" w:color="auto" w:fill="FAFAFA"/>
        </w:rPr>
        <w:t>lice Nellis)</w:t>
      </w:r>
    </w:p>
    <w:p w14:paraId="49470CFD" w14:textId="77777777" w:rsidR="000506D6" w:rsidRPr="00647556" w:rsidRDefault="00804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Hranice lásky </w:t>
      </w:r>
      <w:r w:rsidRPr="00647556">
        <w:rPr>
          <w:rFonts w:ascii="Calibri" w:eastAsia="Calibri" w:hAnsi="Calibri" w:cs="Calibri"/>
          <w:color w:val="222222"/>
        </w:rPr>
        <w:t>(režie</w:t>
      </w:r>
      <w:r w:rsidRPr="00647556">
        <w:rPr>
          <w:rFonts w:ascii="Calibri" w:eastAsia="Calibri" w:hAnsi="Calibri" w:cs="Calibri"/>
          <w:b/>
          <w:color w:val="222222"/>
        </w:rPr>
        <w:t xml:space="preserve"> </w:t>
      </w:r>
      <w:r w:rsidRPr="00647556">
        <w:rPr>
          <w:rFonts w:ascii="Calibri" w:eastAsia="Calibri" w:hAnsi="Calibri" w:cs="Calibri"/>
          <w:color w:val="222222"/>
        </w:rPr>
        <w:t>Tomasz Wiński)</w:t>
      </w:r>
    </w:p>
    <w:p w14:paraId="45CA1290" w14:textId="77777777" w:rsidR="000506D6" w:rsidRPr="00647556" w:rsidRDefault="00804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Il Boemo </w:t>
      </w:r>
      <w:r w:rsidRPr="00647556">
        <w:rPr>
          <w:rFonts w:ascii="Calibri" w:eastAsia="Calibri" w:hAnsi="Calibri" w:cs="Calibri"/>
          <w:color w:val="222222"/>
        </w:rPr>
        <w:t>(režie</w:t>
      </w:r>
      <w:r w:rsidRPr="00647556">
        <w:rPr>
          <w:rFonts w:ascii="Calibri" w:eastAsia="Calibri" w:hAnsi="Calibri" w:cs="Calibri"/>
          <w:b/>
          <w:color w:val="222222"/>
        </w:rPr>
        <w:t xml:space="preserve"> </w:t>
      </w:r>
      <w:r w:rsidRPr="00647556">
        <w:rPr>
          <w:rFonts w:ascii="Calibri" w:eastAsia="Calibri" w:hAnsi="Calibri" w:cs="Calibri"/>
          <w:color w:val="222222"/>
        </w:rPr>
        <w:t>Petr Václav)</w:t>
      </w:r>
    </w:p>
    <w:p w14:paraId="7436F12E" w14:textId="77777777" w:rsidR="000506D6" w:rsidRPr="00647556" w:rsidRDefault="00804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Kdyby radši hořelo </w:t>
      </w:r>
      <w:r w:rsidRPr="00647556">
        <w:rPr>
          <w:rFonts w:ascii="Calibri" w:eastAsia="Calibri" w:hAnsi="Calibri" w:cs="Calibri"/>
          <w:color w:val="222222"/>
        </w:rPr>
        <w:t>(režie</w:t>
      </w:r>
      <w:r w:rsidRPr="00647556">
        <w:rPr>
          <w:rFonts w:ascii="Calibri" w:eastAsia="Calibri" w:hAnsi="Calibri" w:cs="Calibri"/>
          <w:b/>
          <w:color w:val="222222"/>
        </w:rPr>
        <w:t xml:space="preserve"> </w:t>
      </w:r>
      <w:r w:rsidRPr="00647556">
        <w:rPr>
          <w:rFonts w:ascii="Calibri" w:eastAsia="Calibri" w:hAnsi="Calibri" w:cs="Calibri"/>
          <w:color w:val="222222"/>
        </w:rPr>
        <w:t>Adam Koloman Rybanský)</w:t>
      </w:r>
    </w:p>
    <w:p w14:paraId="7ACF6DDD" w14:textId="77777777" w:rsidR="000506D6" w:rsidRPr="00647556" w:rsidRDefault="00804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Myši patří do nebe</w:t>
      </w:r>
      <w:r w:rsidRPr="00647556">
        <w:rPr>
          <w:rFonts w:ascii="Calibri" w:eastAsia="Calibri" w:hAnsi="Calibri" w:cs="Calibri"/>
          <w:color w:val="222222"/>
        </w:rPr>
        <w:t xml:space="preserve"> (režie</w:t>
      </w:r>
      <w:r w:rsidRPr="00647556">
        <w:rPr>
          <w:rFonts w:ascii="Calibri" w:eastAsia="Calibri" w:hAnsi="Calibri" w:cs="Calibri"/>
          <w:b/>
          <w:color w:val="222222"/>
        </w:rPr>
        <w:t xml:space="preserve"> </w:t>
      </w:r>
      <w:r w:rsidRPr="00647556">
        <w:rPr>
          <w:rFonts w:ascii="Calibri" w:eastAsia="Calibri" w:hAnsi="Calibri" w:cs="Calibri"/>
          <w:color w:val="222222"/>
        </w:rPr>
        <w:t>Jan Bubeníček, Denisa Grimmová)</w:t>
      </w:r>
    </w:p>
    <w:p w14:paraId="02B6B6BE" w14:textId="77777777" w:rsidR="000506D6" w:rsidRPr="00647556" w:rsidRDefault="00804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Nezanechat stopy </w:t>
      </w:r>
      <w:r w:rsidRPr="00647556">
        <w:rPr>
          <w:rFonts w:ascii="Calibri" w:eastAsia="Calibri" w:hAnsi="Calibri" w:cs="Calibri"/>
          <w:color w:val="222222"/>
        </w:rPr>
        <w:t>(režie</w:t>
      </w:r>
      <w:r w:rsidRPr="00647556">
        <w:rPr>
          <w:rFonts w:ascii="Calibri" w:eastAsia="Calibri" w:hAnsi="Calibri" w:cs="Calibri"/>
          <w:b/>
          <w:color w:val="222222"/>
        </w:rPr>
        <w:t xml:space="preserve"> </w:t>
      </w:r>
      <w:r w:rsidRPr="00647556">
        <w:rPr>
          <w:rFonts w:ascii="Calibri" w:eastAsia="Calibri" w:hAnsi="Calibri" w:cs="Calibri"/>
          <w:color w:val="222222"/>
        </w:rPr>
        <w:t>Jan P. Matuszyński)</w:t>
      </w:r>
    </w:p>
    <w:p w14:paraId="368D4973" w14:textId="77777777" w:rsidR="000506D6" w:rsidRPr="00647556" w:rsidRDefault="00804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Oběť </w:t>
      </w:r>
      <w:r w:rsidRPr="00647556">
        <w:rPr>
          <w:rFonts w:ascii="Calibri" w:eastAsia="Calibri" w:hAnsi="Calibri" w:cs="Calibri"/>
          <w:color w:val="222222"/>
        </w:rPr>
        <w:t>(režie</w:t>
      </w:r>
      <w:r w:rsidRPr="00647556">
        <w:rPr>
          <w:rFonts w:ascii="Calibri" w:eastAsia="Calibri" w:hAnsi="Calibri" w:cs="Calibri"/>
          <w:b/>
          <w:color w:val="222222"/>
        </w:rPr>
        <w:t xml:space="preserve"> </w:t>
      </w:r>
      <w:r w:rsidRPr="00647556">
        <w:rPr>
          <w:rFonts w:ascii="Calibri" w:eastAsia="Calibri" w:hAnsi="Calibri" w:cs="Calibri"/>
          <w:color w:val="222222"/>
        </w:rPr>
        <w:t>Michal Blaško)</w:t>
      </w:r>
    </w:p>
    <w:p w14:paraId="6547A3FC" w14:textId="77777777" w:rsidR="000506D6" w:rsidRPr="00647556" w:rsidRDefault="00804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Slovo</w:t>
      </w:r>
      <w:r w:rsidRPr="00647556">
        <w:rPr>
          <w:rFonts w:ascii="Calibri" w:eastAsia="Calibri" w:hAnsi="Calibri" w:cs="Calibri"/>
          <w:color w:val="222222"/>
        </w:rPr>
        <w:t xml:space="preserve"> (režie Beata Parkanová)</w:t>
      </w:r>
    </w:p>
    <w:p w14:paraId="086AD7E9" w14:textId="77777777" w:rsidR="000506D6" w:rsidRPr="00647556" w:rsidRDefault="000506D6">
      <w:pPr>
        <w:spacing w:line="240" w:lineRule="auto"/>
        <w:rPr>
          <w:rFonts w:ascii="Calibri" w:eastAsia="Calibri" w:hAnsi="Calibri" w:cs="Calibri"/>
          <w:b/>
          <w:color w:val="222222"/>
        </w:rPr>
      </w:pPr>
    </w:p>
    <w:p w14:paraId="05E9C590" w14:textId="77777777" w:rsidR="000506D6" w:rsidRPr="00647556" w:rsidRDefault="00804BE5">
      <w:pPr>
        <w:spacing w:line="240" w:lineRule="auto"/>
        <w:rPr>
          <w:rFonts w:ascii="Calibri" w:eastAsia="Calibri" w:hAnsi="Calibri" w:cs="Calibri"/>
          <w:b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Nejlepší dokumentární film</w:t>
      </w:r>
    </w:p>
    <w:p w14:paraId="744CD676" w14:textId="77777777" w:rsidR="000506D6" w:rsidRPr="00647556" w:rsidRDefault="00804B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Bratrství</w:t>
      </w:r>
      <w:r w:rsidRPr="00647556">
        <w:rPr>
          <w:rFonts w:ascii="Calibri" w:eastAsia="Calibri" w:hAnsi="Calibri" w:cs="Calibri"/>
          <w:color w:val="222222"/>
        </w:rPr>
        <w:t xml:space="preserve"> (režie Francesco Montagner)</w:t>
      </w:r>
    </w:p>
    <w:p w14:paraId="42CC7310" w14:textId="77777777" w:rsidR="000506D6" w:rsidRPr="00647556" w:rsidRDefault="00804B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Bydlet proti všem</w:t>
      </w:r>
      <w:r w:rsidRPr="00647556">
        <w:rPr>
          <w:rFonts w:ascii="Calibri" w:eastAsia="Calibri" w:hAnsi="Calibri" w:cs="Calibri"/>
          <w:color w:val="222222"/>
        </w:rPr>
        <w:t xml:space="preserve"> (režie Tomáš Hlaváček)</w:t>
      </w:r>
    </w:p>
    <w:p w14:paraId="386712F1" w14:textId="77777777" w:rsidR="000506D6" w:rsidRPr="00647556" w:rsidRDefault="00804B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Jak jsem se stala partyzánkou</w:t>
      </w:r>
      <w:r w:rsidRPr="00647556">
        <w:rPr>
          <w:rFonts w:ascii="Calibri" w:eastAsia="Calibri" w:hAnsi="Calibri" w:cs="Calibri"/>
          <w:color w:val="222222"/>
        </w:rPr>
        <w:t xml:space="preserve"> (režie Vera Lacková)</w:t>
      </w:r>
    </w:p>
    <w:p w14:paraId="654E7121" w14:textId="77777777" w:rsidR="000506D6" w:rsidRPr="00647556" w:rsidRDefault="00804B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Nebe</w:t>
      </w:r>
      <w:r w:rsidRPr="00647556">
        <w:rPr>
          <w:rFonts w:ascii="Calibri" w:eastAsia="Calibri" w:hAnsi="Calibri" w:cs="Calibri"/>
          <w:color w:val="222222"/>
        </w:rPr>
        <w:t xml:space="preserve"> (režie Tomáš Etzler, Adéla Špaljová)</w:t>
      </w:r>
    </w:p>
    <w:p w14:paraId="0D56E711" w14:textId="77777777" w:rsidR="000506D6" w:rsidRPr="00647556" w:rsidRDefault="00804B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Přípravy k filmu T</w:t>
      </w:r>
      <w:r w:rsidRPr="00647556">
        <w:rPr>
          <w:rFonts w:ascii="Calibri" w:eastAsia="Calibri" w:hAnsi="Calibri" w:cs="Calibri"/>
          <w:color w:val="222222"/>
        </w:rPr>
        <w:t xml:space="preserve"> (režie Milan Klepikov)</w:t>
      </w:r>
    </w:p>
    <w:p w14:paraId="59EB361D" w14:textId="77777777" w:rsidR="000506D6" w:rsidRPr="00647556" w:rsidRDefault="00804B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PSH Nekonečný příběh</w:t>
      </w:r>
      <w:r w:rsidRPr="00647556">
        <w:rPr>
          <w:rFonts w:ascii="Calibri" w:eastAsia="Calibri" w:hAnsi="Calibri" w:cs="Calibri"/>
          <w:color w:val="222222"/>
        </w:rPr>
        <w:t xml:space="preserve"> (režie Štěpán FOK Vodrážka)</w:t>
      </w:r>
    </w:p>
    <w:p w14:paraId="2F87E68E" w14:textId="77777777" w:rsidR="000506D6" w:rsidRPr="00647556" w:rsidRDefault="00804B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René, vězeň svobody</w:t>
      </w:r>
      <w:r w:rsidRPr="00647556">
        <w:rPr>
          <w:rFonts w:ascii="Calibri" w:eastAsia="Calibri" w:hAnsi="Calibri" w:cs="Calibri"/>
          <w:color w:val="222222"/>
        </w:rPr>
        <w:t xml:space="preserve"> (režie Helena Třeštíková)</w:t>
      </w:r>
    </w:p>
    <w:p w14:paraId="0BA49E45" w14:textId="77777777" w:rsidR="000506D6" w:rsidRPr="00647556" w:rsidRDefault="00804B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Síla</w:t>
      </w:r>
      <w:r w:rsidRPr="00647556">
        <w:rPr>
          <w:rFonts w:ascii="Calibri" w:eastAsia="Calibri" w:hAnsi="Calibri" w:cs="Calibri"/>
          <w:color w:val="222222"/>
        </w:rPr>
        <w:t xml:space="preserve"> (režie Martin Mareček)</w:t>
      </w:r>
    </w:p>
    <w:p w14:paraId="455877E3" w14:textId="77777777" w:rsidR="000506D6" w:rsidRPr="00647556" w:rsidRDefault="000506D6">
      <w:pPr>
        <w:spacing w:line="240" w:lineRule="auto"/>
        <w:rPr>
          <w:rFonts w:ascii="Calibri" w:eastAsia="Calibri" w:hAnsi="Calibri" w:cs="Calibri"/>
          <w:color w:val="222222"/>
        </w:rPr>
      </w:pPr>
    </w:p>
    <w:p w14:paraId="6DFC097E" w14:textId="77777777" w:rsidR="000506D6" w:rsidRPr="00647556" w:rsidRDefault="00804BE5">
      <w:p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Nejlepší televizní a internetový projekt v kategorii “seriálová tvorba”</w:t>
      </w:r>
    </w:p>
    <w:p w14:paraId="7905124B" w14:textId="77777777" w:rsidR="000506D6" w:rsidRPr="00647556" w:rsidRDefault="00804B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Devadesátky, 1. díl</w:t>
      </w:r>
      <w:r w:rsidRPr="00647556">
        <w:rPr>
          <w:rFonts w:ascii="Calibri" w:eastAsia="Calibri" w:hAnsi="Calibri" w:cs="Calibri"/>
          <w:color w:val="222222"/>
        </w:rPr>
        <w:t xml:space="preserve"> (režie Peter Bebjak)</w:t>
      </w:r>
    </w:p>
    <w:p w14:paraId="529BBA43" w14:textId="393EA398" w:rsidR="000506D6" w:rsidRPr="00647556" w:rsidRDefault="00804B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Národní házená, 7. díl</w:t>
      </w:r>
      <w:r w:rsidRPr="00647556">
        <w:rPr>
          <w:rFonts w:ascii="Calibri" w:eastAsia="Calibri" w:hAnsi="Calibri" w:cs="Calibri"/>
          <w:color w:val="222222"/>
        </w:rPr>
        <w:t xml:space="preserve"> (režie</w:t>
      </w:r>
      <w:r w:rsidR="00ED42CF">
        <w:rPr>
          <w:rFonts w:ascii="Calibri" w:eastAsia="Calibri" w:hAnsi="Calibri" w:cs="Calibri"/>
          <w:color w:val="222222"/>
        </w:rPr>
        <w:t xml:space="preserve"> Vladimír Skórka, Michal Suchánek</w:t>
      </w:r>
      <w:r w:rsidRPr="00647556">
        <w:rPr>
          <w:rFonts w:ascii="Calibri" w:eastAsia="Calibri" w:hAnsi="Calibri" w:cs="Calibri"/>
          <w:color w:val="222222"/>
        </w:rPr>
        <w:t>)</w:t>
      </w:r>
    </w:p>
    <w:p w14:paraId="3B456F49" w14:textId="77777777" w:rsidR="000506D6" w:rsidRPr="00647556" w:rsidRDefault="00804B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Stíny v mlze, 1. díl</w:t>
      </w:r>
      <w:r w:rsidRPr="00647556">
        <w:rPr>
          <w:rFonts w:ascii="Calibri" w:eastAsia="Calibri" w:hAnsi="Calibri" w:cs="Calibri"/>
          <w:color w:val="222222"/>
        </w:rPr>
        <w:t xml:space="preserve"> (režie Radim Špaček)</w:t>
      </w:r>
    </w:p>
    <w:p w14:paraId="71CB2047" w14:textId="77777777" w:rsidR="000506D6" w:rsidRPr="00647556" w:rsidRDefault="00804B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TBH, 3 díl</w:t>
      </w:r>
      <w:r w:rsidRPr="00647556">
        <w:rPr>
          <w:rFonts w:ascii="Calibri" w:eastAsia="Calibri" w:hAnsi="Calibri" w:cs="Calibri"/>
          <w:color w:val="222222"/>
        </w:rPr>
        <w:t xml:space="preserve"> (režie Lucia Kajánková)</w:t>
      </w:r>
    </w:p>
    <w:p w14:paraId="18A23F0E" w14:textId="77777777" w:rsidR="000506D6" w:rsidRPr="00647556" w:rsidRDefault="00804B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Ultimátum, 1. díl</w:t>
      </w:r>
      <w:r w:rsidRPr="00647556">
        <w:rPr>
          <w:rFonts w:ascii="Calibri" w:eastAsia="Calibri" w:hAnsi="Calibri" w:cs="Calibri"/>
          <w:color w:val="222222"/>
        </w:rPr>
        <w:t xml:space="preserve"> (režie Michal Kollár)</w:t>
      </w:r>
    </w:p>
    <w:p w14:paraId="2359A7EC" w14:textId="77777777" w:rsidR="000506D6" w:rsidRPr="00647556" w:rsidRDefault="000506D6">
      <w:pPr>
        <w:spacing w:line="240" w:lineRule="auto"/>
        <w:rPr>
          <w:rFonts w:ascii="Calibri" w:eastAsia="Calibri" w:hAnsi="Calibri" w:cs="Calibri"/>
          <w:color w:val="222222"/>
        </w:rPr>
      </w:pPr>
    </w:p>
    <w:p w14:paraId="418BC62D" w14:textId="77777777" w:rsidR="000506D6" w:rsidRPr="00647556" w:rsidRDefault="00804BE5">
      <w:p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Nejlepší televizní a internetový projekt v kategorii “film a minisérie”</w:t>
      </w:r>
    </w:p>
    <w:p w14:paraId="2A3E8417" w14:textId="77777777" w:rsidR="000506D6" w:rsidRPr="00647556" w:rsidRDefault="00804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Divadlo ve filmu: Amerikánka</w:t>
      </w:r>
      <w:r w:rsidRPr="00647556">
        <w:rPr>
          <w:rFonts w:ascii="Calibri" w:eastAsia="Calibri" w:hAnsi="Calibri" w:cs="Calibri"/>
          <w:color w:val="222222"/>
        </w:rPr>
        <w:t xml:space="preserve"> (režie Viktor Tauš)</w:t>
      </w:r>
    </w:p>
    <w:p w14:paraId="3B5E34BB" w14:textId="77777777" w:rsidR="000506D6" w:rsidRPr="00647556" w:rsidRDefault="00804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Iveta, 3. díl Snad nám to vyjde</w:t>
      </w:r>
      <w:r w:rsidRPr="00647556">
        <w:rPr>
          <w:rFonts w:ascii="Calibri" w:eastAsia="Calibri" w:hAnsi="Calibri" w:cs="Calibri"/>
          <w:color w:val="222222"/>
        </w:rPr>
        <w:t xml:space="preserve"> (režie Michal Samir)</w:t>
      </w:r>
    </w:p>
    <w:p w14:paraId="2819C3A0" w14:textId="77777777" w:rsidR="000506D6" w:rsidRPr="00647556" w:rsidRDefault="00804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Jitřní záře, 2. díl</w:t>
      </w:r>
      <w:r w:rsidRPr="00647556">
        <w:rPr>
          <w:rFonts w:ascii="Calibri" w:eastAsia="Calibri" w:hAnsi="Calibri" w:cs="Calibri"/>
          <w:color w:val="222222"/>
        </w:rPr>
        <w:t xml:space="preserve"> (režie Dan Wlodarczyk)</w:t>
      </w:r>
    </w:p>
    <w:p w14:paraId="7F7294DB" w14:textId="77777777" w:rsidR="000506D6" w:rsidRPr="00647556" w:rsidRDefault="00804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Podezření, 1. díl</w:t>
      </w:r>
      <w:r w:rsidRPr="00647556">
        <w:rPr>
          <w:rFonts w:ascii="Calibri" w:eastAsia="Calibri" w:hAnsi="Calibri" w:cs="Calibri"/>
          <w:color w:val="222222"/>
        </w:rPr>
        <w:t xml:space="preserve"> (režie Michal Blaško)</w:t>
      </w:r>
    </w:p>
    <w:p w14:paraId="69C59D8D" w14:textId="77777777" w:rsidR="000506D6" w:rsidRPr="00647556" w:rsidRDefault="00804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Pozadí událostí, 1. díl</w:t>
      </w:r>
      <w:r w:rsidRPr="00647556">
        <w:rPr>
          <w:rFonts w:ascii="Calibri" w:eastAsia="Calibri" w:hAnsi="Calibri" w:cs="Calibri"/>
          <w:color w:val="222222"/>
        </w:rPr>
        <w:t xml:space="preserve"> (režie Jan Hřebejk)</w:t>
      </w:r>
    </w:p>
    <w:p w14:paraId="5D3A1E23" w14:textId="77777777" w:rsidR="000506D6" w:rsidRPr="00647556" w:rsidRDefault="000506D6">
      <w:pPr>
        <w:spacing w:line="240" w:lineRule="auto"/>
        <w:rPr>
          <w:rFonts w:ascii="Calibri" w:eastAsia="Calibri" w:hAnsi="Calibri" w:cs="Calibri"/>
          <w:color w:val="222222"/>
        </w:rPr>
      </w:pPr>
    </w:p>
    <w:p w14:paraId="19A2FE7B" w14:textId="77777777" w:rsidR="000506D6" w:rsidRPr="00647556" w:rsidRDefault="00804BE5">
      <w:p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Nejlepší krátký studentský film</w:t>
      </w:r>
    </w:p>
    <w:p w14:paraId="1D097F64" w14:textId="77777777" w:rsidR="000506D6" w:rsidRPr="00647556" w:rsidRDefault="00804BE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Dear Eva</w:t>
      </w:r>
      <w:r w:rsidRPr="00647556">
        <w:rPr>
          <w:rFonts w:ascii="Calibri" w:eastAsia="Calibri" w:hAnsi="Calibri" w:cs="Calibri"/>
          <w:color w:val="222222"/>
        </w:rPr>
        <w:t xml:space="preserve"> (režie Veronika Martišková)</w:t>
      </w:r>
    </w:p>
    <w:p w14:paraId="1068D67B" w14:textId="77777777" w:rsidR="000506D6" w:rsidRPr="00647556" w:rsidRDefault="00804BE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Dlouhá cesta</w:t>
      </w:r>
      <w:r w:rsidRPr="00647556">
        <w:rPr>
          <w:rFonts w:ascii="Calibri" w:eastAsia="Calibri" w:hAnsi="Calibri" w:cs="Calibri"/>
          <w:color w:val="222222"/>
        </w:rPr>
        <w:t xml:space="preserve"> (režie Anastasia Serdyuk)</w:t>
      </w:r>
    </w:p>
    <w:p w14:paraId="20F8D42C" w14:textId="77777777" w:rsidR="000506D6" w:rsidRPr="00647556" w:rsidRDefault="00804BE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Honey Bunny Duracell </w:t>
      </w:r>
      <w:r w:rsidRPr="00647556">
        <w:rPr>
          <w:rFonts w:ascii="Calibri" w:eastAsia="Calibri" w:hAnsi="Calibri" w:cs="Calibri"/>
          <w:color w:val="222222"/>
        </w:rPr>
        <w:t>(režie Alcade Dolakova)</w:t>
      </w:r>
    </w:p>
    <w:p w14:paraId="04F06B43" w14:textId="77777777" w:rsidR="000506D6" w:rsidRPr="00647556" w:rsidRDefault="00804BE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Chrysalis </w:t>
      </w:r>
      <w:r w:rsidRPr="00647556">
        <w:rPr>
          <w:rFonts w:ascii="Calibri" w:eastAsia="Calibri" w:hAnsi="Calibri" w:cs="Calibri"/>
          <w:color w:val="222222"/>
        </w:rPr>
        <w:t>(režie Eydís Eir Brynju-Bjornsdóttir)</w:t>
      </w:r>
    </w:p>
    <w:p w14:paraId="164FA390" w14:textId="77777777" w:rsidR="000506D6" w:rsidRPr="00647556" w:rsidRDefault="00804BE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Ipanema </w:t>
      </w:r>
      <w:r w:rsidRPr="00647556">
        <w:rPr>
          <w:rFonts w:ascii="Calibri" w:eastAsia="Calibri" w:hAnsi="Calibri" w:cs="Calibri"/>
          <w:color w:val="222222"/>
        </w:rPr>
        <w:t>(režie  Daniela Sláviková)</w:t>
      </w:r>
    </w:p>
    <w:p w14:paraId="084283F6" w14:textId="77777777" w:rsidR="000506D6" w:rsidRPr="00647556" w:rsidRDefault="00804BE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Máma má vždycky pravdu </w:t>
      </w:r>
      <w:r w:rsidRPr="00647556">
        <w:rPr>
          <w:rFonts w:ascii="Calibri" w:eastAsia="Calibri" w:hAnsi="Calibri" w:cs="Calibri"/>
          <w:color w:val="222222"/>
        </w:rPr>
        <w:t>(režie Marie Urbánková)</w:t>
      </w:r>
    </w:p>
    <w:p w14:paraId="7ACD3421" w14:textId="77777777" w:rsidR="000506D6" w:rsidRPr="00647556" w:rsidRDefault="00804BE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Nic se neděje</w:t>
      </w:r>
      <w:r w:rsidRPr="00647556">
        <w:rPr>
          <w:rFonts w:ascii="Calibri" w:eastAsia="Calibri" w:hAnsi="Calibri" w:cs="Calibri"/>
          <w:color w:val="222222"/>
        </w:rPr>
        <w:t xml:space="preserve"> (režie  Eliška Přádová)</w:t>
      </w:r>
    </w:p>
    <w:p w14:paraId="2D55C5EF" w14:textId="77777777" w:rsidR="000506D6" w:rsidRPr="00647556" w:rsidRDefault="00804BE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Pan Trenér </w:t>
      </w:r>
      <w:r w:rsidRPr="00647556">
        <w:rPr>
          <w:rFonts w:ascii="Calibri" w:eastAsia="Calibri" w:hAnsi="Calibri" w:cs="Calibri"/>
          <w:color w:val="222222"/>
        </w:rPr>
        <w:t>(režie  Radim Grzybek)</w:t>
      </w:r>
    </w:p>
    <w:p w14:paraId="4E9723B0" w14:textId="77777777" w:rsidR="000506D6" w:rsidRPr="00647556" w:rsidRDefault="00804BE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Schránky</w:t>
      </w:r>
      <w:r w:rsidRPr="00647556">
        <w:rPr>
          <w:rFonts w:ascii="Calibri" w:eastAsia="Calibri" w:hAnsi="Calibri" w:cs="Calibri"/>
          <w:color w:val="222222"/>
        </w:rPr>
        <w:t xml:space="preserve"> (režie  Magdalena Kochová)</w:t>
      </w:r>
    </w:p>
    <w:p w14:paraId="1740E3D1" w14:textId="77777777" w:rsidR="000506D6" w:rsidRPr="00647556" w:rsidRDefault="00804BE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The Land of Cruciform Sun</w:t>
      </w:r>
      <w:r w:rsidRPr="00647556">
        <w:rPr>
          <w:rFonts w:ascii="Calibri" w:eastAsia="Calibri" w:hAnsi="Calibri" w:cs="Calibri"/>
          <w:color w:val="222222"/>
        </w:rPr>
        <w:t xml:space="preserve"> (režie  Aleš Zůbek)</w:t>
      </w:r>
    </w:p>
    <w:p w14:paraId="2F708A57" w14:textId="77777777" w:rsidR="000506D6" w:rsidRPr="00647556" w:rsidRDefault="00804BE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Vinland</w:t>
      </w:r>
      <w:r w:rsidRPr="00647556">
        <w:rPr>
          <w:rFonts w:ascii="Calibri" w:eastAsia="Calibri" w:hAnsi="Calibri" w:cs="Calibri"/>
          <w:color w:val="222222"/>
        </w:rPr>
        <w:t xml:space="preserve"> (režie  Martin Kuba)</w:t>
      </w:r>
    </w:p>
    <w:p w14:paraId="0B77F50A" w14:textId="77777777" w:rsidR="000506D6" w:rsidRPr="00647556" w:rsidRDefault="00804BE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Za pár hodin zítra</w:t>
      </w:r>
      <w:r w:rsidRPr="00647556">
        <w:rPr>
          <w:rFonts w:ascii="Calibri" w:eastAsia="Calibri" w:hAnsi="Calibri" w:cs="Calibri"/>
          <w:color w:val="222222"/>
        </w:rPr>
        <w:t xml:space="preserve"> (režie Jan Daniel)</w:t>
      </w:r>
    </w:p>
    <w:p w14:paraId="14003469" w14:textId="77777777" w:rsidR="000506D6" w:rsidRDefault="000506D6">
      <w:pPr>
        <w:spacing w:line="240" w:lineRule="auto"/>
        <w:rPr>
          <w:rFonts w:ascii="Calibri" w:eastAsia="Calibri" w:hAnsi="Calibri" w:cs="Calibri"/>
          <w:color w:val="222222"/>
        </w:rPr>
      </w:pPr>
    </w:p>
    <w:p w14:paraId="0AD3B282" w14:textId="77777777" w:rsidR="00ED42CF" w:rsidRDefault="00ED42CF">
      <w:pPr>
        <w:spacing w:line="240" w:lineRule="auto"/>
        <w:rPr>
          <w:rFonts w:ascii="Calibri" w:eastAsia="Calibri" w:hAnsi="Calibri" w:cs="Calibri"/>
          <w:color w:val="222222"/>
        </w:rPr>
      </w:pPr>
    </w:p>
    <w:p w14:paraId="7673E6A3" w14:textId="77777777" w:rsidR="00ED42CF" w:rsidRPr="00647556" w:rsidRDefault="00ED42CF">
      <w:pPr>
        <w:spacing w:line="240" w:lineRule="auto"/>
        <w:rPr>
          <w:rFonts w:ascii="Calibri" w:eastAsia="Calibri" w:hAnsi="Calibri" w:cs="Calibri"/>
          <w:color w:val="222222"/>
        </w:rPr>
      </w:pPr>
      <w:bookmarkStart w:id="1" w:name="_GoBack"/>
      <w:bookmarkEnd w:id="1"/>
    </w:p>
    <w:p w14:paraId="66E76753" w14:textId="77777777" w:rsidR="000506D6" w:rsidRPr="00647556" w:rsidRDefault="00804BE5">
      <w:pPr>
        <w:spacing w:line="240" w:lineRule="auto"/>
        <w:rPr>
          <w:rFonts w:ascii="Calibri" w:eastAsia="Calibri" w:hAnsi="Calibri" w:cs="Calibri"/>
          <w:b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Nová moderátorská dvojice</w:t>
      </w:r>
    </w:p>
    <w:p w14:paraId="5673CA6B" w14:textId="77777777" w:rsidR="000506D6" w:rsidRPr="00647556" w:rsidRDefault="00804BE5">
      <w:p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color w:val="222222"/>
        </w:rPr>
        <w:t>Slavnostním zahájením a celým festivalem provede návštěvníky nová moderátorská dvojice. K Petru Vančurovi, který je tváří Finále již několik let, se tentokrát přidá Ester Geislerová. Dvojice spolu září také ve festivalové kampani, kde divákům představuje výhody Finále Plzeň.</w:t>
      </w:r>
    </w:p>
    <w:p w14:paraId="332960F6" w14:textId="77777777" w:rsidR="000506D6" w:rsidRPr="00647556" w:rsidRDefault="000506D6">
      <w:pPr>
        <w:spacing w:line="240" w:lineRule="auto"/>
        <w:rPr>
          <w:rFonts w:ascii="Calibri" w:eastAsia="Calibri" w:hAnsi="Calibri" w:cs="Calibri"/>
          <w:color w:val="222222"/>
        </w:rPr>
      </w:pPr>
    </w:p>
    <w:p w14:paraId="55797B08" w14:textId="77777777" w:rsidR="000506D6" w:rsidRPr="00647556" w:rsidRDefault="00804BE5">
      <w:pPr>
        <w:spacing w:line="240" w:lineRule="auto"/>
        <w:rPr>
          <w:rFonts w:ascii="Calibri" w:eastAsia="Calibri" w:hAnsi="Calibri" w:cs="Calibri"/>
          <w:b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lastRenderedPageBreak/>
        <w:t>Vstupenky a akreditace</w:t>
      </w:r>
    </w:p>
    <w:p w14:paraId="3071CE8E" w14:textId="77777777" w:rsidR="000506D6" w:rsidRPr="00647556" w:rsidRDefault="00804BE5">
      <w:pPr>
        <w:spacing w:line="240" w:lineRule="auto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color w:val="222222"/>
        </w:rPr>
        <w:t>Všechny filmy na Finále mohou návštěvníci vidět za téměř symbolické vstupné 100 Kč za projekci. A při pořízení výhodné akreditace pak vyjde lístek na 40 Kč. V prodeji budou od 9. září. Spoustu výhod také přinese nová festivalová aplikace, ve které je k nalezení kompletní program i spousta dalších zajímavostí. Lze přes ní nakoupit i další vstupenky, či se prokázat u sálu.</w:t>
      </w:r>
    </w:p>
    <w:p w14:paraId="190DDF9A" w14:textId="77777777" w:rsidR="000506D6" w:rsidRPr="00647556" w:rsidRDefault="000506D6">
      <w:pPr>
        <w:shd w:val="clear" w:color="auto" w:fill="FFFFFF"/>
        <w:rPr>
          <w:rFonts w:ascii="Calibri" w:eastAsia="Calibri" w:hAnsi="Calibri" w:cs="Calibri"/>
          <w:b/>
          <w:color w:val="222222"/>
          <w:u w:val="single"/>
        </w:rPr>
      </w:pPr>
    </w:p>
    <w:p w14:paraId="4447CB65" w14:textId="77777777" w:rsidR="000506D6" w:rsidRPr="00647556" w:rsidRDefault="00804BE5">
      <w:pPr>
        <w:shd w:val="clear" w:color="auto" w:fill="FFFFFF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color w:val="222222"/>
        </w:rPr>
        <w:t xml:space="preserve">Kompletní informace a vše o vstupenkách najdete na </w:t>
      </w:r>
      <w:hyperlink r:id="rId10">
        <w:r w:rsidRPr="00647556">
          <w:rPr>
            <w:rFonts w:ascii="Calibri" w:eastAsia="Calibri" w:hAnsi="Calibri" w:cs="Calibri"/>
            <w:color w:val="222222"/>
            <w:u w:val="single"/>
          </w:rPr>
          <w:t>www.festivalfinale.cz</w:t>
        </w:r>
      </w:hyperlink>
      <w:r w:rsidRPr="00647556">
        <w:rPr>
          <w:rFonts w:ascii="Calibri" w:eastAsia="Calibri" w:hAnsi="Calibri" w:cs="Calibri"/>
          <w:color w:val="222222"/>
        </w:rPr>
        <w:t xml:space="preserve">. Vstupenky zakoupíte rovněž přes </w:t>
      </w:r>
      <w:hyperlink r:id="rId11">
        <w:r w:rsidRPr="00647556">
          <w:rPr>
            <w:rFonts w:ascii="Calibri" w:eastAsia="Calibri" w:hAnsi="Calibri" w:cs="Calibri"/>
            <w:color w:val="222222"/>
            <w:u w:val="single"/>
          </w:rPr>
          <w:t>goout.cz</w:t>
        </w:r>
      </w:hyperlink>
      <w:r w:rsidRPr="00647556">
        <w:rPr>
          <w:rFonts w:ascii="Calibri" w:eastAsia="Calibri" w:hAnsi="Calibri" w:cs="Calibri"/>
          <w:color w:val="222222"/>
        </w:rPr>
        <w:t>.</w:t>
      </w:r>
    </w:p>
    <w:p w14:paraId="1152C13A" w14:textId="77777777" w:rsidR="000506D6" w:rsidRPr="00647556" w:rsidRDefault="000506D6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</w:p>
    <w:p w14:paraId="2ECB9840" w14:textId="77777777" w:rsidR="000506D6" w:rsidRPr="00647556" w:rsidRDefault="00804BE5">
      <w:pPr>
        <w:shd w:val="clear" w:color="auto" w:fill="FFFFFF"/>
        <w:jc w:val="both"/>
        <w:rPr>
          <w:rFonts w:ascii="Calibri" w:eastAsia="Calibri" w:hAnsi="Calibri" w:cs="Calibri"/>
          <w:b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 xml:space="preserve">Kontakty pro média: </w:t>
      </w:r>
    </w:p>
    <w:p w14:paraId="539CA258" w14:textId="77777777" w:rsidR="000506D6" w:rsidRPr="00647556" w:rsidRDefault="00804BE5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Mediální servis Plzeň:</w:t>
      </w:r>
      <w:r w:rsidRPr="00647556">
        <w:rPr>
          <w:rFonts w:ascii="Calibri" w:eastAsia="Calibri" w:hAnsi="Calibri" w:cs="Calibri"/>
          <w:color w:val="222222"/>
        </w:rPr>
        <w:t xml:space="preserve"> Mgr. Martina Kurfirstová, e-mail: </w:t>
      </w:r>
      <w:hyperlink r:id="rId12">
        <w:r w:rsidRPr="00647556">
          <w:rPr>
            <w:rFonts w:ascii="Calibri" w:eastAsia="Calibri" w:hAnsi="Calibri" w:cs="Calibri"/>
            <w:color w:val="222222"/>
            <w:u w:val="single"/>
          </w:rPr>
          <w:t>martina@imaginepr.cz</w:t>
        </w:r>
      </w:hyperlink>
      <w:r w:rsidRPr="00647556">
        <w:rPr>
          <w:rFonts w:ascii="Calibri" w:eastAsia="Calibri" w:hAnsi="Calibri" w:cs="Calibri"/>
          <w:color w:val="222222"/>
        </w:rPr>
        <w:t>,tel.: 774 999 974</w:t>
      </w:r>
    </w:p>
    <w:p w14:paraId="3B0CF4AB" w14:textId="77777777" w:rsidR="000506D6" w:rsidRPr="00647556" w:rsidRDefault="00804BE5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  <w:r w:rsidRPr="00647556">
        <w:rPr>
          <w:rFonts w:ascii="Calibri" w:eastAsia="Calibri" w:hAnsi="Calibri" w:cs="Calibri"/>
          <w:b/>
          <w:color w:val="222222"/>
        </w:rPr>
        <w:t>Mediální servis Praha:</w:t>
      </w:r>
      <w:r w:rsidRPr="00647556">
        <w:rPr>
          <w:rFonts w:ascii="Calibri" w:eastAsia="Calibri" w:hAnsi="Calibri" w:cs="Calibri"/>
          <w:color w:val="222222"/>
        </w:rPr>
        <w:t xml:space="preserve"> MgA. Vladana Brouková, e-mail: </w:t>
      </w:r>
      <w:hyperlink r:id="rId13">
        <w:r w:rsidRPr="00647556">
          <w:rPr>
            <w:rFonts w:ascii="Calibri" w:eastAsia="Calibri" w:hAnsi="Calibri" w:cs="Calibri"/>
            <w:color w:val="222222"/>
            <w:u w:val="single"/>
          </w:rPr>
          <w:t>vladana@2media.cz</w:t>
        </w:r>
      </w:hyperlink>
      <w:r w:rsidRPr="00647556">
        <w:rPr>
          <w:rFonts w:ascii="Calibri" w:eastAsia="Calibri" w:hAnsi="Calibri" w:cs="Calibri"/>
          <w:color w:val="222222"/>
        </w:rPr>
        <w:t>, tel. 605 901 336</w:t>
      </w:r>
    </w:p>
    <w:p w14:paraId="7B1310C5" w14:textId="77777777" w:rsidR="000506D6" w:rsidRPr="00647556" w:rsidRDefault="000506D6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25774ECD" w14:textId="77777777" w:rsidR="000506D6" w:rsidRDefault="00804BE5">
      <w:pPr>
        <w:shd w:val="clear" w:color="auto" w:fill="FFFFFF"/>
        <w:jc w:val="center"/>
        <w:rPr>
          <w:rFonts w:ascii="Calibri" w:eastAsia="Calibri" w:hAnsi="Calibri" w:cs="Calibri"/>
          <w:b/>
          <w:color w:val="222222"/>
        </w:rPr>
      </w:pPr>
      <w:r w:rsidRPr="00647556">
        <w:rPr>
          <w:rFonts w:ascii="Calibri" w:eastAsia="Calibri" w:hAnsi="Calibri" w:cs="Calibri"/>
          <w:noProof/>
          <w:color w:val="222222"/>
          <w:lang w:val="en-US" w:eastAsia="en-US"/>
        </w:rPr>
        <w:drawing>
          <wp:inline distT="114300" distB="114300" distL="114300" distR="114300" wp14:anchorId="6D16E46A" wp14:editId="22459D76">
            <wp:extent cx="6297620" cy="1473200"/>
            <wp:effectExtent l="0" t="0" r="0" b="0"/>
            <wp:docPr id="107374182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762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506D6">
      <w:headerReference w:type="default" r:id="rId15"/>
      <w:footerReference w:type="default" r:id="rId16"/>
      <w:pgSz w:w="11909" w:h="16834"/>
      <w:pgMar w:top="1440" w:right="548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F7FFC" w14:textId="77777777" w:rsidR="00FC7E94" w:rsidRDefault="00FC7E94">
      <w:pPr>
        <w:spacing w:line="240" w:lineRule="auto"/>
      </w:pPr>
      <w:r>
        <w:separator/>
      </w:r>
    </w:p>
  </w:endnote>
  <w:endnote w:type="continuationSeparator" w:id="0">
    <w:p w14:paraId="1E386592" w14:textId="77777777" w:rsidR="00FC7E94" w:rsidRDefault="00FC7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9480B" w14:textId="77777777" w:rsidR="000506D6" w:rsidRDefault="000506D6">
    <w:pPr>
      <w:rPr>
        <w:rFonts w:ascii="Calibri" w:eastAsia="Calibri" w:hAnsi="Calibri" w:cs="Calibri"/>
        <w:b/>
        <w:sz w:val="28"/>
        <w:szCs w:val="28"/>
      </w:rPr>
    </w:pPr>
  </w:p>
  <w:p w14:paraId="003D8DB0" w14:textId="77777777" w:rsidR="000506D6" w:rsidRDefault="000506D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D5558" w14:textId="77777777" w:rsidR="00FC7E94" w:rsidRDefault="00FC7E94">
      <w:pPr>
        <w:spacing w:line="240" w:lineRule="auto"/>
      </w:pPr>
      <w:r>
        <w:separator/>
      </w:r>
    </w:p>
  </w:footnote>
  <w:footnote w:type="continuationSeparator" w:id="0">
    <w:p w14:paraId="4CA23636" w14:textId="77777777" w:rsidR="00FC7E94" w:rsidRDefault="00FC7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4E7B8" w14:textId="77777777" w:rsidR="000506D6" w:rsidRDefault="00804BE5">
    <w:r>
      <w:rPr>
        <w:noProof/>
        <w:lang w:val="en-US" w:eastAsia="en-US"/>
      </w:rPr>
      <w:drawing>
        <wp:inline distT="114300" distB="114300" distL="114300" distR="114300" wp14:anchorId="60D96A66" wp14:editId="0FD3B9CD">
          <wp:extent cx="6276975" cy="1281113"/>
          <wp:effectExtent l="0" t="0" r="0" b="0"/>
          <wp:docPr id="10737418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9577" r="3895"/>
                  <a:stretch>
                    <a:fillRect/>
                  </a:stretch>
                </pic:blipFill>
                <pic:spPr>
                  <a:xfrm>
                    <a:off x="0" y="0"/>
                    <a:ext cx="6276975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09A"/>
    <w:multiLevelType w:val="multilevel"/>
    <w:tmpl w:val="E236C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0D752C"/>
    <w:multiLevelType w:val="multilevel"/>
    <w:tmpl w:val="C804F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2770A0"/>
    <w:multiLevelType w:val="multilevel"/>
    <w:tmpl w:val="EB9C7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5D27DBE"/>
    <w:multiLevelType w:val="multilevel"/>
    <w:tmpl w:val="50F4F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7D03BAD"/>
    <w:multiLevelType w:val="multilevel"/>
    <w:tmpl w:val="3654B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D6"/>
    <w:rsid w:val="000506D6"/>
    <w:rsid w:val="0007025E"/>
    <w:rsid w:val="000842E1"/>
    <w:rsid w:val="00647556"/>
    <w:rsid w:val="00804BE5"/>
    <w:rsid w:val="00855BEA"/>
    <w:rsid w:val="00935972"/>
    <w:rsid w:val="00B21330"/>
    <w:rsid w:val="00BD0E03"/>
    <w:rsid w:val="00ED42CF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567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6626A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A662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F8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5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AC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CD"/>
  </w:style>
  <w:style w:type="paragraph" w:styleId="Footer">
    <w:name w:val="footer"/>
    <w:basedOn w:val="Normal"/>
    <w:link w:val="FooterChar"/>
    <w:uiPriority w:val="99"/>
    <w:unhideWhenUsed/>
    <w:rsid w:val="00F75AC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CD"/>
  </w:style>
  <w:style w:type="paragraph" w:styleId="BalloonText">
    <w:name w:val="Balloon Text"/>
    <w:basedOn w:val="Normal"/>
    <w:link w:val="BalloonTextChar"/>
    <w:uiPriority w:val="99"/>
    <w:semiHidden/>
    <w:unhideWhenUsed/>
    <w:rsid w:val="00ED42CF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CF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6626A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A662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F8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5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AC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CD"/>
  </w:style>
  <w:style w:type="paragraph" w:styleId="Footer">
    <w:name w:val="footer"/>
    <w:basedOn w:val="Normal"/>
    <w:link w:val="FooterChar"/>
    <w:uiPriority w:val="99"/>
    <w:unhideWhenUsed/>
    <w:rsid w:val="00F75AC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CD"/>
  </w:style>
  <w:style w:type="paragraph" w:styleId="BalloonText">
    <w:name w:val="Balloon Text"/>
    <w:basedOn w:val="Normal"/>
    <w:link w:val="BalloonTextChar"/>
    <w:uiPriority w:val="99"/>
    <w:semiHidden/>
    <w:unhideWhenUsed/>
    <w:rsid w:val="00ED42CF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C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oout.cz/" TargetMode="External"/><Relationship Id="rId12" Type="http://schemas.openxmlformats.org/officeDocument/2006/relationships/hyperlink" Target="mailto:martina@imaginepr.cz" TargetMode="External"/><Relationship Id="rId13" Type="http://schemas.openxmlformats.org/officeDocument/2006/relationships/hyperlink" Target="mailto:vladana@2media.cz" TargetMode="External"/><Relationship Id="rId14" Type="http://schemas.openxmlformats.org/officeDocument/2006/relationships/image" Target="media/image1.jp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estivalfinale.cz" TargetMode="External"/><Relationship Id="rId10" Type="http://schemas.openxmlformats.org/officeDocument/2006/relationships/hyperlink" Target="http://www.festivalfinal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WE7386Jk9pDOcQfYaVN0X9Uzw==">AMUW2mU2UjgPMHLx1RkjyiSk8J4y6AHjUey3fQUahC7d8zFG2e8bXWagYz/JSMyt0HU34/pUg+LDDX2YbFUkxgR4QRGx2ZLGYd7MlqrcwrR4HqAas9JloFg=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830</Words>
  <Characters>4736</Characters>
  <Application>Microsoft Macintosh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Čekanová</cp:lastModifiedBy>
  <cp:revision>8</cp:revision>
  <dcterms:created xsi:type="dcterms:W3CDTF">2022-08-14T14:23:00Z</dcterms:created>
  <dcterms:modified xsi:type="dcterms:W3CDTF">2022-08-19T11:04:00Z</dcterms:modified>
</cp:coreProperties>
</file>